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02" w:rsidRPr="002143B4" w:rsidRDefault="00C50402" w:rsidP="00C50402">
      <w:pPr>
        <w:rPr>
          <w:rFonts w:ascii="Microsoft Sans Serif" w:hAnsi="Microsoft Sans Serif" w:cs="Microsoft Sans Serif"/>
          <w:snapToGrid w:val="0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napToGrid w:val="0"/>
          <w:sz w:val="22"/>
          <w:szCs w:val="22"/>
        </w:rPr>
        <w:t xml:space="preserve">SUMMARY </w:t>
      </w:r>
    </w:p>
    <w:p w:rsidR="00C50402" w:rsidRPr="00D1597D" w:rsidRDefault="00C50402" w:rsidP="00C50402">
      <w:r w:rsidRPr="00D1597D">
        <w:rPr>
          <w:rFonts w:ascii="Microsoft Sans Serif" w:hAnsi="Microsoft Sans Serif" w:cs="Microsoft Sans Serif"/>
          <w:snapToGrid w:val="0"/>
          <w:sz w:val="22"/>
          <w:szCs w:val="22"/>
        </w:rPr>
        <w:t>Cutter performs semi-skilled tasks relating to operations necessary for the manufacturing of a fabric bag or other sewn item.</w:t>
      </w:r>
    </w:p>
    <w:p w:rsidR="00C50402" w:rsidRDefault="00C50402" w:rsidP="00C50402"/>
    <w:p w:rsidR="00C50402" w:rsidRDefault="00C50402" w:rsidP="00C50402">
      <w:pPr>
        <w:tabs>
          <w:tab w:val="left" w:pos="1830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napToGrid w:val="0"/>
          <w:sz w:val="22"/>
          <w:szCs w:val="22"/>
        </w:rPr>
        <w:t xml:space="preserve">ESSENTIAL DUTIES AND RESPONSIBILITIES </w:t>
      </w:r>
    </w:p>
    <w:p w:rsidR="00C50402" w:rsidRDefault="00C50402" w:rsidP="00C50402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Computer knowledge to access files to cut.</w:t>
      </w:r>
    </w:p>
    <w:p w:rsidR="00C50402" w:rsidRDefault="00C50402" w:rsidP="00C50402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Ability to pull required material from the warehouse and hand in appropriate paper work for inventory control.</w:t>
      </w:r>
    </w:p>
    <w:p w:rsidR="00C50402" w:rsidRDefault="00C50402" w:rsidP="00C50402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Ability to lift, with assistance, 40 + pounds.</w:t>
      </w:r>
    </w:p>
    <w:p w:rsidR="00C50402" w:rsidRDefault="00C50402" w:rsidP="00C50402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Follow cutting schedule for production.</w:t>
      </w:r>
    </w:p>
    <w:p w:rsidR="00C50402" w:rsidRDefault="00C50402" w:rsidP="00C50402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Ability to change machine over to cut various materials as needed.</w:t>
      </w:r>
    </w:p>
    <w:p w:rsidR="00C50402" w:rsidRDefault="00C50402" w:rsidP="00C50402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Trouble shoot minor machine issues.</w:t>
      </w:r>
    </w:p>
    <w:p w:rsidR="00C50402" w:rsidRDefault="00C50402" w:rsidP="00C50402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Keep work area free of scrap material or other debris. </w:t>
      </w:r>
    </w:p>
    <w:p w:rsidR="00C50402" w:rsidRDefault="00C50402" w:rsidP="00C50402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Learning new operations to perform in completion of new bag and product designs.</w:t>
      </w:r>
    </w:p>
    <w:p w:rsidR="00C50402" w:rsidRDefault="00C50402" w:rsidP="00C50402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Examine work for quality.</w:t>
      </w:r>
    </w:p>
    <w:p w:rsidR="00C50402" w:rsidRDefault="00C50402" w:rsidP="00C50402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Attend production meetings as required.</w:t>
      </w:r>
    </w:p>
    <w:p w:rsidR="00C50402" w:rsidRDefault="00C50402" w:rsidP="00C50402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Follow all safety and other company policies and procedures. </w:t>
      </w:r>
    </w:p>
    <w:p w:rsidR="00C50402" w:rsidRDefault="00C50402" w:rsidP="00C50402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Work efficiently to meet production goals and customer expectations. </w:t>
      </w:r>
    </w:p>
    <w:p w:rsidR="00C50402" w:rsidRDefault="00C50402" w:rsidP="00C50402">
      <w:pPr>
        <w:tabs>
          <w:tab w:val="left" w:pos="1830"/>
        </w:tabs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napToGrid w:val="0"/>
          <w:sz w:val="22"/>
          <w:szCs w:val="22"/>
        </w:rPr>
        <w:t>Other duties may be assigned.</w:t>
      </w:r>
    </w:p>
    <w:p w:rsidR="009E48EF" w:rsidRDefault="009E48EF">
      <w:bookmarkStart w:id="0" w:name="_GoBack"/>
      <w:bookmarkEnd w:id="0"/>
    </w:p>
    <w:sectPr w:rsidR="009E4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02"/>
    <w:rsid w:val="009E48EF"/>
    <w:rsid w:val="00C5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AEC00-CE13-444D-AC52-DEAF518D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4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 Rifkin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Kauffman</dc:creator>
  <cp:keywords/>
  <dc:description/>
  <cp:lastModifiedBy>Gail Kauffman</cp:lastModifiedBy>
  <cp:revision>1</cp:revision>
  <dcterms:created xsi:type="dcterms:W3CDTF">2021-05-03T20:20:00Z</dcterms:created>
  <dcterms:modified xsi:type="dcterms:W3CDTF">2021-05-03T20:20:00Z</dcterms:modified>
</cp:coreProperties>
</file>